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F" w:rsidRPr="00951108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0002BF" w:rsidRPr="00951108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0002BF" w:rsidRPr="00951108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0002BF" w:rsidRPr="00951108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0002BF" w:rsidRPr="00951108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0002BF" w:rsidRPr="00951108" w:rsidRDefault="000002BF" w:rsidP="000002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0002BF" w:rsidRPr="00D5157D" w:rsidRDefault="000002BF" w:rsidP="000002BF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proofErr w:type="spellStart"/>
      <w:proofErr w:type="gramStart"/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17-2-2021</w:t>
      </w:r>
    </w:p>
    <w:p w:rsidR="000002BF" w:rsidRDefault="000002BF" w:rsidP="000002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30"/>
          <w:u w:val="single"/>
        </w:rPr>
        <w:t>foKfIr</w:t>
      </w:r>
      <w:proofErr w:type="spellEnd"/>
    </w:p>
    <w:p w:rsidR="000002BF" w:rsidRPr="00DE13AD" w:rsidRDefault="000002BF" w:rsidP="000002BF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0"/>
        </w:rPr>
      </w:pP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r w:rsidRPr="001C2267">
        <w:rPr>
          <w:rFonts w:ascii="Kruti Dev 010" w:hAnsi="Kruti Dev 010"/>
          <w:color w:val="000000" w:themeColor="text1"/>
          <w:sz w:val="28"/>
          <w:szCs w:val="44"/>
        </w:rPr>
        <w:t>'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kkldh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fo'oukFk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kno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rkeLdj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LukrdksRrj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Lo'kklh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 w:rsidRPr="001C2267">
        <w:rPr>
          <w:rFonts w:ascii="Kruti Dev 010" w:hAnsi="Kruti Dev 010"/>
          <w:color w:val="000000" w:themeColor="text1"/>
          <w:sz w:val="28"/>
          <w:szCs w:val="44"/>
        </w:rPr>
        <w:t xml:space="preserve">;] </w:t>
      </w:r>
      <w:proofErr w:type="spellStart"/>
      <w:r w:rsidRPr="001C2267"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Dyc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vkWuykbZu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kqHkkjaHk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vkt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fnukad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16-02-2021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% 11-30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cts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volj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0F063F">
        <w:rPr>
          <w:rFonts w:ascii="Times New Roman" w:hAnsi="Times New Roman" w:cs="Times New Roman"/>
          <w:color w:val="000000" w:themeColor="text1"/>
          <w:szCs w:val="44"/>
        </w:rPr>
        <w:t>Todays</w:t>
      </w:r>
      <w:proofErr w:type="spellEnd"/>
      <w:r w:rsidRPr="000F063F">
        <w:rPr>
          <w:rFonts w:ascii="Times New Roman" w:hAnsi="Times New Roman" w:cs="Times New Roman"/>
          <w:color w:val="000000" w:themeColor="text1"/>
          <w:szCs w:val="44"/>
        </w:rPr>
        <w:t xml:space="preserve"> Scenario of World and Hope from Sciences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fnolh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vkWuykbZu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odZ’kki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vk;kstu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mn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~?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kkVu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izkjaHk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izkpk;Z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vkj-,u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flag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mn~cks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orZeku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ifjfLFkfr;ksa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vko’;drk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mlds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LVsV~l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i'pkr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gsepan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kno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fo’ofo|ky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dqyifr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v:.kk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iYVk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egRoiw.kZ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Dyc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kkj.kk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iz’kalk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dgk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Dyc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LFkkiuk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pkfg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ftlls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; 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uohu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Dyc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LukrdksRrj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Hkkxhnkjh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cgqr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ljkguh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dne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fo’ofo|ky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foLr`r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>
        <w:rPr>
          <w:rFonts w:ascii="Kruti Dev 010" w:hAnsi="Kruti Dev 010"/>
          <w:color w:val="000000" w:themeColor="text1"/>
          <w:sz w:val="28"/>
          <w:szCs w:val="44"/>
        </w:rPr>
        <w:t>blds</w:t>
      </w:r>
      <w:proofErr w:type="spellEnd"/>
      <w:proofErr w:type="gram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i'pkr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jatuk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JhokLro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vkHkkj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O;DrO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fn;kA</w:t>
      </w:r>
      <w:proofErr w:type="spellEnd"/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izFke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rduhdh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- ,e-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vkjVh,e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ukxiqj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qfuoflZVh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ukxiqj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VsDukykWth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vkilh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lkeatL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vR;ar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jkspd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mUgkasus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csfld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egRo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krs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Ldhy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eVsfj;y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VsDukykWth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chp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ifjHkkf"kr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djrs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dgk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vkfFkZd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ek;us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dgykrk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vkfFkZd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vlekurk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de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xjhch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nwj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oSKkfud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vkmViqV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mi;ksx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lkekftd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okrkoj.k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tksj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Dyc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lgk;rk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lekt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LFkkukarfjr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i'pkr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LukrdksRrj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/k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fofHkUu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lastRenderedPageBreak/>
        <w:tab/>
        <w:t>'</w:t>
      </w:r>
      <w:proofErr w:type="spellStart"/>
      <w:proofErr w:type="gramStart"/>
      <w:r>
        <w:rPr>
          <w:rFonts w:ascii="Kruti Dev 010" w:hAnsi="Kruti Dev 010"/>
          <w:color w:val="000000" w:themeColor="text1"/>
          <w:sz w:val="28"/>
          <w:szCs w:val="44"/>
        </w:rPr>
        <w:t>kks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/k</w:t>
      </w:r>
      <w:proofErr w:type="gram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lewg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HkkSfrd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 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usgk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nqcs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r w:rsidRPr="00D029D2"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“Phosphorus for display and advance forensic application”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izLrqrhdj.k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Luminiscence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concept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>
        <w:rPr>
          <w:rFonts w:ascii="Kruti Dev 010" w:hAnsi="Kruti Dev 010"/>
          <w:color w:val="000000" w:themeColor="text1"/>
          <w:sz w:val="28"/>
          <w:szCs w:val="44"/>
        </w:rPr>
        <w:t>jlk;</w:t>
      </w:r>
      <w:proofErr w:type="gramEnd"/>
      <w:r>
        <w:rPr>
          <w:rFonts w:ascii="Kruti Dev 010" w:hAnsi="Kruti Dev 010"/>
          <w:color w:val="000000" w:themeColor="text1"/>
          <w:sz w:val="28"/>
          <w:szCs w:val="44"/>
        </w:rPr>
        <w:t>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vk;’kk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gk’keh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r w:rsidRPr="00D029D2">
        <w:rPr>
          <w:rFonts w:ascii="Times New Roman" w:hAnsi="Times New Roman" w:cs="Times New Roman"/>
          <w:color w:val="000000" w:themeColor="text1"/>
          <w:sz w:val="24"/>
          <w:szCs w:val="4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Green Synthesis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Graphene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oxide”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M Pro Protein 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phytochemicals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e/;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Simulation Process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Validation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ouLifr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nkus’oj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izlkn us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Environmental contribution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todays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scenario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Presentation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Pandenic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gksus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, 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kfrdkjd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dkjdksa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e/;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ok;q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iznw"k.k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dksfoM&amp;19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izHkkfor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tyok;q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ifjorZu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epidemics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Hkwfed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ouksa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izkd`frd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tUrqvksa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}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kjk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transmitted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fcekfj;ksa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izk.kh’kkL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bZojkt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ta?ksy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“Diversity of soil protozoa from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durg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” 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e`nk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HkkSfrd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jklk;fud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xq.kksa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ik;s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okys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izksVkstksvk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e`nk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xq.kksa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cuk;s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j[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{e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thoksa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Hkwfedk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ekbdzksck;ykWth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gseiq"ik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Environmental contribution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44"/>
        </w:rPr>
        <w:t>todays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 scenario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nsrs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okrkoj.k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Polythene 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leL;k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44"/>
        </w:rPr>
        <w:t xml:space="preserve">Plastic degrading 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ethoksa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Hkwfedk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nwljs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fnu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17-02-2021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r`rh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l=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T;ksRluk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,l-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esJke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vkj-ts-,e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ukxiqj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fo’ofo|ky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ukxiqj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r>
        <w:rPr>
          <w:rFonts w:ascii="Times New Roman" w:hAnsi="Times New Roman" w:cs="Times New Roman"/>
          <w:color w:val="000000" w:themeColor="text1"/>
          <w:sz w:val="28"/>
          <w:szCs w:val="44"/>
        </w:rPr>
        <w:t>“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fj;y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ykbZQ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Iyhds’ku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dsfeLVªh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4"/>
        </w:rPr>
        <w:t>”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vkeaf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=r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[;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LukdksRrj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tk;sxkA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igys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jlk;u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uksscsy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iqjLdkj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fotsrkvks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oSKkfudksa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miyfC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cgqr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jkspd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&lt;ax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orZeku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le;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leL;kvksa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tSls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dpjs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tula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[;k]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rsy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fjlko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fouk’k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leL;kvksa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izdk’k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MkykA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jlk;u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{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vko’;d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vkS"k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fuekZ.k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buds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thuiwy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izHkko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efgykvksa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ckyksa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lkSan;Z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dsesLVªh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cgqr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jkspd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rjhds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blds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i'pkr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~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LukrdksRrj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HkkSSfrdh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/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kfeZ’kk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ujsVh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ihMsfe;ksykWth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ladze.kdkjh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vkSj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vladze.kdkjh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fcekfj;ksa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QSyus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ftEesnkj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ifjfLFkfr;ksa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flDosaflax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eSFksesfVdy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ekWMy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vko’;drkvksa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cgqr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jkspd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rjhds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jlk;u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vfu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:/n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HkV~Vkpk;Z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baiSDV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dksfoM&amp;19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buok;jesaV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,.M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LVªsVth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lLVsusfcfyVh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dksfoM&amp;19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i;kZoj.k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ldkjkRed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udkjkRed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izHkkoksa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ck;ksVsDukykWth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izxfr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djhZeksj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fuf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tSu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l,ds,l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dks&amp;oh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%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pSysat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lastRenderedPageBreak/>
        <w:t>chQksj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oYMZ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,.M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bQsDV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ok;jlsa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thuksfed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izdkjksa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oSDlhu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fodkl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lk;Vksdkbu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LVkEkZ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le&gt;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ouLifr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'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mek’kadj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bEU;wVh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cwLrj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IykUV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gYnh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rqylh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vejcsy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uhcw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uhe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vkaoyk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dkyh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epZ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ewysBh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bE;wukscwLrj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buds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lsds.Mjh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esVkcwykbZVl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izk.kh’kkL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fleju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[k=h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dUVªhC;w’ku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lkbZal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fjokbo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Ms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Xykscy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izkCye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Xykscy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okfeZax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ok;q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iznw"k.k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cpko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ckjs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crk;kA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ekbdzksck;ykWth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uhfyek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nsokaxu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jsyhosaV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dUVªhC;w’ku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fjtkWYo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VwMs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izkCye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dksfoM&amp;19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foLrkjiwoZd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HkwxHkZ’kkL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fuf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>[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oekZ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baUok;jesaVy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dUVªhC;w’ku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bu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Mst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flUkkfj;ks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vius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Hkkjr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ljdkj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}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kjk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i;kZoj.k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cpkus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gsrq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mBk;s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jgs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dneksa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xf.kr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foHkkx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fufdrk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flag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dUVªhC;w’ku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vkWQ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lkbal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fjtkWYo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VwMs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izkCye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fo"k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iznw"k.k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leL;k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mlls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cpus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mik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gh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fuf’kdsrk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nkl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fofHkUu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oSf’od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leL;kvksa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tSls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izkd`frd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vkink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ekSle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ifjorZu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ok;q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iznw"k.k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laca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28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</w:p>
    <w:p w:rsidR="000002BF" w:rsidRPr="003F2586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izfr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</w:p>
    <w:p w:rsidR="000002BF" w:rsidRPr="003F2586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laiknd@C;wjks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phQ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0002BF" w:rsidRPr="003F2586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nSfud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-------------------------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</w:p>
    <w:p w:rsidR="000002BF" w:rsidRPr="003F2586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</w:t>
      </w:r>
      <w:proofErr w:type="spellStart"/>
      <w:proofErr w:type="gramStart"/>
      <w:r w:rsidRPr="003F2586"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proofErr w:type="gram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fuosnu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d`i;k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bls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tufgr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lekpkj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izdkf'kr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d"V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color w:val="000000" w:themeColor="text1"/>
          <w:sz w:val="28"/>
          <w:szCs w:val="44"/>
        </w:rPr>
        <w:t>djsaA</w:t>
      </w:r>
      <w:proofErr w:type="spellEnd"/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  </w:t>
      </w:r>
    </w:p>
    <w:p w:rsidR="000002BF" w:rsidRPr="0068087D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4F7EB3">
        <w:rPr>
          <w:rFonts w:ascii="Kruti Dev 010" w:hAnsi="Kruti Dev 010"/>
          <w:b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1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BF" w:rsidRPr="003F2586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izkpk;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Z</w:t>
      </w:r>
      <w:proofErr w:type="spellEnd"/>
    </w:p>
    <w:p w:rsidR="000002BF" w:rsidRDefault="000002BF" w:rsidP="000002B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'</w:t>
      </w:r>
      <w:proofErr w:type="spellStart"/>
      <w:proofErr w:type="gram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kkl-</w:t>
      </w:r>
      <w:proofErr w:type="gram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-;k-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rk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Lukr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Lo'kklh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egkfo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 </w:t>
      </w:r>
      <w:proofErr w:type="spellStart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nqxZ</w:t>
      </w:r>
      <w:proofErr w:type="spellEnd"/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 xml:space="preserve"> ¼N-x-½</w:t>
      </w:r>
    </w:p>
    <w:p w:rsidR="00B20C6F" w:rsidRDefault="00B20C6F"/>
    <w:sectPr w:rsidR="00B2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2BF"/>
    <w:rsid w:val="000002BF"/>
    <w:rsid w:val="00B2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>by adguard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2021-02-17T12:37:00Z</dcterms:created>
  <dcterms:modified xsi:type="dcterms:W3CDTF">2021-02-17T12:37:00Z</dcterms:modified>
</cp:coreProperties>
</file>